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C25E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42FBEC5" w:rsidR="009F7DFC" w:rsidRDefault="007F670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82D11">
        <w:rPr>
          <w:rFonts w:ascii="Arial" w:hAnsi="Arial" w:cs="Arial"/>
          <w:sz w:val="24"/>
          <w:szCs w:val="24"/>
          <w:lang w:val="el-GR"/>
        </w:rPr>
        <w:t>0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882D11">
        <w:rPr>
          <w:rFonts w:ascii="Arial" w:hAnsi="Arial" w:cs="Arial"/>
          <w:sz w:val="24"/>
          <w:szCs w:val="24"/>
          <w:lang w:val="el-GR"/>
        </w:rPr>
        <w:t>Μα</w:t>
      </w:r>
      <w:r w:rsidR="00EB2226">
        <w:rPr>
          <w:rFonts w:ascii="Arial" w:hAnsi="Arial" w:cs="Arial"/>
          <w:sz w:val="24"/>
          <w:szCs w:val="24"/>
          <w:lang w:val="el-GR"/>
        </w:rPr>
        <w:t>ρ</w:t>
      </w:r>
      <w:r w:rsidR="00882D11">
        <w:rPr>
          <w:rFonts w:ascii="Arial" w:hAnsi="Arial" w:cs="Arial"/>
          <w:sz w:val="24"/>
          <w:szCs w:val="24"/>
          <w:lang w:val="el-GR"/>
        </w:rPr>
        <w:t>τ</w:t>
      </w:r>
      <w:r w:rsidR="00EB2226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4856913" w14:textId="1E8AC7AB" w:rsidR="007F670A" w:rsidRDefault="00DE3B72" w:rsidP="00882D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C25E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5B55114B" w14:textId="77777777" w:rsidR="00AC25EA" w:rsidRDefault="00AC25EA" w:rsidP="00882D1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70AD3FD" w14:textId="01A2F188" w:rsidR="002B4648" w:rsidRPr="002B4648" w:rsidRDefault="00B502BE" w:rsidP="002B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Σ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υντονισμ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έ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νη επιχε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ί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ρηση της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Υπηρεσίας Αλλοδαπών και Μετανάστευσης για 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π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ά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ταξη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του φαινομένου 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της παρ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ά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νομης μεταν</w:t>
      </w:r>
      <w:r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>ά</w:t>
      </w:r>
      <w:r w:rsidR="002B4648" w:rsidRPr="002B4648"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  <w:t xml:space="preserve">στευσης </w:t>
      </w:r>
    </w:p>
    <w:p w14:paraId="0573607D" w14:textId="77777777" w:rsidR="002B4648" w:rsidRPr="002B4648" w:rsidRDefault="002B4648" w:rsidP="002B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/>
        </w:rPr>
      </w:pPr>
    </w:p>
    <w:p w14:paraId="26CB5977" w14:textId="1487B7B4" w:rsidR="00B502BE" w:rsidRDefault="00B502BE" w:rsidP="002B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υντονισμ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νη και </w:t>
      </w:r>
      <w:proofErr w:type="spellStart"/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στοχευμ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νη</w:t>
      </w:r>
      <w:proofErr w:type="spellEnd"/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επιχείρηση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της </w:t>
      </w:r>
      <w:r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πηρεσ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ας </w:t>
      </w:r>
      <w:r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λλοδαπ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ν και </w:t>
      </w:r>
      <w:r>
        <w:rPr>
          <w:rFonts w:ascii="Arial" w:eastAsia="Times New Roman" w:hAnsi="Arial" w:cs="Arial"/>
          <w:sz w:val="24"/>
          <w:szCs w:val="24"/>
          <w:lang w:val="el-GR"/>
        </w:rPr>
        <w:t>Μ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εταν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στευσης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για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πάταξη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του φαινομένου της 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παρ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νομης παραμον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ς στο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έδαφος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της </w:t>
      </w:r>
      <w:r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υπριακ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ς </w:t>
      </w:r>
      <w:r>
        <w:rPr>
          <w:rFonts w:ascii="Arial" w:eastAsia="Times New Roman" w:hAnsi="Arial" w:cs="Arial"/>
          <w:sz w:val="24"/>
          <w:szCs w:val="24"/>
          <w:lang w:val="el-GR"/>
        </w:rPr>
        <w:t>Δ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ημοκρα</w:t>
      </w:r>
      <w:r>
        <w:rPr>
          <w:rFonts w:ascii="Arial" w:eastAsia="Times New Roman" w:hAnsi="Arial" w:cs="Arial"/>
          <w:sz w:val="24"/>
          <w:szCs w:val="24"/>
          <w:lang w:val="el-GR"/>
        </w:rPr>
        <w:t>τί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ας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πραγματοποι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θηκε σ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μερα μεταξ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των ωρ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ν 06:00 - 11:00 στις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επαρχίες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Λευκωσίας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Λεμεσού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Πάφου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l-GR"/>
        </w:rPr>
        <w:t>Λ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άρνακας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Αμμοχώστου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543CE9FF" w14:textId="77777777" w:rsidR="00B502BE" w:rsidRDefault="00B502BE" w:rsidP="002B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Κατά τη διάρκεια της επιχείρησης, στην οποία συμμετείχαν 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sz w:val="24"/>
          <w:szCs w:val="24"/>
          <w:lang w:val="el-GR"/>
        </w:rPr>
        <w:t>έ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λη της </w:t>
      </w:r>
      <w:r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πηρεσ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ας </w:t>
      </w:r>
      <w:r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λλοδαπ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ν και </w:t>
      </w:r>
      <w:r>
        <w:rPr>
          <w:rFonts w:ascii="Arial" w:eastAsia="Times New Roman" w:hAnsi="Arial" w:cs="Arial"/>
          <w:sz w:val="24"/>
          <w:szCs w:val="24"/>
          <w:lang w:val="el-GR"/>
        </w:rPr>
        <w:t>Μ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εταν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στευσης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και της </w:t>
      </w:r>
      <w:r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ποδιε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θυνσης </w:t>
      </w:r>
      <w:r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πιτ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ρησης </w:t>
      </w:r>
      <w:r>
        <w:rPr>
          <w:rFonts w:ascii="Arial" w:eastAsia="Times New Roman" w:hAnsi="Arial" w:cs="Arial"/>
          <w:sz w:val="24"/>
          <w:szCs w:val="24"/>
          <w:lang w:val="el-GR"/>
        </w:rPr>
        <w:t>Πρά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σινης </w:t>
      </w:r>
      <w:r>
        <w:rPr>
          <w:rFonts w:ascii="Arial" w:eastAsia="Times New Roman" w:hAnsi="Arial" w:cs="Arial"/>
          <w:sz w:val="24"/>
          <w:szCs w:val="24"/>
          <w:lang w:val="el-GR"/>
        </w:rPr>
        <w:t>Γ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ραμμ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ς και </w:t>
      </w:r>
      <w:r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ντιμετ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πισης των </w:t>
      </w:r>
      <w:r>
        <w:rPr>
          <w:rFonts w:ascii="Arial" w:eastAsia="Times New Roman" w:hAnsi="Arial" w:cs="Arial"/>
          <w:sz w:val="24"/>
          <w:szCs w:val="24"/>
          <w:lang w:val="el-GR"/>
        </w:rPr>
        <w:t>Μ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εταναστευτικ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ν </w:t>
      </w:r>
      <w:r>
        <w:rPr>
          <w:rFonts w:ascii="Arial" w:eastAsia="Times New Roman" w:hAnsi="Arial" w:cs="Arial"/>
          <w:sz w:val="24"/>
          <w:szCs w:val="24"/>
          <w:lang w:val="el-GR"/>
        </w:rPr>
        <w:t>Ρ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ο</w:t>
      </w:r>
      <w:r>
        <w:rPr>
          <w:rFonts w:ascii="Arial" w:eastAsia="Times New Roman" w:hAnsi="Arial" w:cs="Arial"/>
          <w:sz w:val="24"/>
          <w:szCs w:val="24"/>
          <w:lang w:val="el-GR"/>
        </w:rPr>
        <w:t>ώ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ν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εντοπίστηκαν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συνελήφθησαν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συνολικά 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23 αλλοδαπο</w:t>
      </w:r>
      <w:r>
        <w:rPr>
          <w:rFonts w:ascii="Arial" w:eastAsia="Times New Roman" w:hAnsi="Arial" w:cs="Arial"/>
          <w:sz w:val="24"/>
          <w:szCs w:val="24"/>
          <w:lang w:val="el-GR"/>
        </w:rPr>
        <w:t>ί,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οι οπο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οι </w:t>
      </w:r>
      <w:r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πως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διαπιστώθηκε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διέμεναν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παράνομα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στο 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έδαφος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της </w:t>
      </w:r>
      <w:r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υπριακ</w:t>
      </w:r>
      <w:r>
        <w:rPr>
          <w:rFonts w:ascii="Arial" w:eastAsia="Times New Roman" w:hAnsi="Arial" w:cs="Arial"/>
          <w:sz w:val="24"/>
          <w:szCs w:val="24"/>
          <w:lang w:val="el-GR"/>
        </w:rPr>
        <w:t>ή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ς </w:t>
      </w:r>
      <w:r>
        <w:rPr>
          <w:rFonts w:ascii="Arial" w:eastAsia="Times New Roman" w:hAnsi="Arial" w:cs="Arial"/>
          <w:sz w:val="24"/>
          <w:szCs w:val="24"/>
          <w:lang w:val="el-GR"/>
        </w:rPr>
        <w:t>Δ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>ημοκρατ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2B4648"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ας. </w:t>
      </w:r>
    </w:p>
    <w:p w14:paraId="36494B24" w14:textId="2D6F7463" w:rsidR="002B4648" w:rsidRPr="002B4648" w:rsidRDefault="00B502BE" w:rsidP="002B4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Για </w:t>
      </w:r>
      <w:r>
        <w:rPr>
          <w:rFonts w:ascii="Arial" w:eastAsia="Times New Roman" w:hAnsi="Arial" w:cs="Arial"/>
          <w:sz w:val="24"/>
          <w:szCs w:val="24"/>
          <w:lang w:val="el-GR"/>
        </w:rPr>
        <w:t>τα πιο πάνω πρόσωπα έχουν ή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>δη τροχοδρομηθε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 οι διαδικασ</w:t>
      </w:r>
      <w:r>
        <w:rPr>
          <w:rFonts w:ascii="Arial" w:eastAsia="Times New Roman" w:hAnsi="Arial" w:cs="Arial"/>
          <w:sz w:val="24"/>
          <w:szCs w:val="24"/>
          <w:lang w:val="el-GR"/>
        </w:rPr>
        <w:t>ί</w:t>
      </w:r>
      <w:r w:rsidRPr="002B4648">
        <w:rPr>
          <w:rFonts w:ascii="Arial" w:eastAsia="Times New Roman" w:hAnsi="Arial" w:cs="Arial"/>
          <w:sz w:val="24"/>
          <w:szCs w:val="24"/>
          <w:lang w:val="el-GR"/>
        </w:rPr>
        <w:t xml:space="preserve">ες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απέλασής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τους. </w:t>
      </w:r>
    </w:p>
    <w:p w14:paraId="4FCF5E78" w14:textId="77777777" w:rsidR="007900E5" w:rsidRDefault="007900E5" w:rsidP="007900E5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</w:p>
    <w:p w14:paraId="7B37F048" w14:textId="76B0A0F0" w:rsidR="00F5348F" w:rsidRPr="00BF797C" w:rsidRDefault="00AD3C04" w:rsidP="002B464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BE4B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F322" w14:textId="77777777" w:rsidR="00BE4B0A" w:rsidRDefault="00BE4B0A" w:rsidP="00404DCD">
      <w:pPr>
        <w:spacing w:after="0" w:line="240" w:lineRule="auto"/>
      </w:pPr>
      <w:r>
        <w:separator/>
      </w:r>
    </w:p>
  </w:endnote>
  <w:endnote w:type="continuationSeparator" w:id="0">
    <w:p w14:paraId="640D9707" w14:textId="77777777" w:rsidR="00BE4B0A" w:rsidRDefault="00BE4B0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C25E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C25E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C4F4" w14:textId="77777777" w:rsidR="00BE4B0A" w:rsidRDefault="00BE4B0A" w:rsidP="00404DCD">
      <w:pPr>
        <w:spacing w:after="0" w:line="240" w:lineRule="auto"/>
      </w:pPr>
      <w:r>
        <w:separator/>
      </w:r>
    </w:p>
  </w:footnote>
  <w:footnote w:type="continuationSeparator" w:id="0">
    <w:p w14:paraId="69ED5DA6" w14:textId="77777777" w:rsidR="00BE4B0A" w:rsidRDefault="00BE4B0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82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542641">
    <w:abstractNumId w:val="1"/>
  </w:num>
  <w:num w:numId="2" w16cid:durableId="683552582">
    <w:abstractNumId w:val="0"/>
  </w:num>
  <w:num w:numId="3" w16cid:durableId="1998918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4648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3C86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00E5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2D11"/>
    <w:rsid w:val="00887442"/>
    <w:rsid w:val="00887893"/>
    <w:rsid w:val="00887D59"/>
    <w:rsid w:val="008912E9"/>
    <w:rsid w:val="00891583"/>
    <w:rsid w:val="008957D0"/>
    <w:rsid w:val="00896312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57DF4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25EA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02BE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4B0A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56E67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C5E70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14959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72E"/>
    <w:rsid w:val="00FB0C74"/>
    <w:rsid w:val="00FB1DAC"/>
    <w:rsid w:val="00FB4D75"/>
    <w:rsid w:val="00FB6BE4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6218-F634-4E71-A772-0C047B16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7</cp:revision>
  <cp:lastPrinted>2024-03-10T09:26:00Z</cp:lastPrinted>
  <dcterms:created xsi:type="dcterms:W3CDTF">2024-03-10T10:02:00Z</dcterms:created>
  <dcterms:modified xsi:type="dcterms:W3CDTF">2024-03-10T12:50:00Z</dcterms:modified>
</cp:coreProperties>
</file>